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E8" w:rsidRDefault="000901E8" w:rsidP="000901E8">
      <w:pPr>
        <w:rPr>
          <w:rFonts w:ascii="標楷體" w:eastAsia="標楷體"/>
        </w:rPr>
      </w:pPr>
      <w:r>
        <w:rPr>
          <w:rFonts w:ascii="標楷體" w:eastAsia="標楷體" w:hint="eastAsia"/>
        </w:rPr>
        <w:t>表九</w:t>
      </w:r>
    </w:p>
    <w:p w:rsidR="000901E8" w:rsidRPr="00E24084" w:rsidRDefault="000901E8" w:rsidP="000901E8">
      <w:pPr>
        <w:snapToGrid w:val="0"/>
        <w:spacing w:afterLines="50" w:after="180" w:line="0" w:lineRule="atLeast"/>
        <w:jc w:val="center"/>
        <w:rPr>
          <w:rFonts w:ascii="標楷體" w:eastAsia="標楷體"/>
          <w:sz w:val="32"/>
          <w:szCs w:val="32"/>
        </w:rPr>
      </w:pPr>
      <w:r w:rsidRPr="00A60D41">
        <w:rPr>
          <w:rFonts w:ascii="標楷體" w:eastAsia="標楷體" w:hint="eastAsia"/>
          <w:sz w:val="32"/>
          <w:szCs w:val="32"/>
        </w:rPr>
        <w:t>東南科技大學</w:t>
      </w:r>
      <w:r>
        <w:rPr>
          <w:rFonts w:ascii="標楷體" w:eastAsia="標楷體" w:hint="eastAsia"/>
          <w:sz w:val="32"/>
          <w:szCs w:val="32"/>
          <w:u w:val="single"/>
        </w:rPr>
        <w:t xml:space="preserve">    </w:t>
      </w:r>
      <w:r w:rsidRPr="00A60D41">
        <w:rPr>
          <w:rFonts w:ascii="標楷體" w:eastAsia="標楷體" w:hint="eastAsia"/>
          <w:sz w:val="32"/>
          <w:szCs w:val="32"/>
        </w:rPr>
        <w:t>學年度</w:t>
      </w:r>
      <w:r>
        <w:rPr>
          <w:rFonts w:ascii="標楷體" w:eastAsia="標楷體" w:hint="eastAsia"/>
          <w:sz w:val="32"/>
          <w:szCs w:val="32"/>
        </w:rPr>
        <w:t xml:space="preserve"> </w:t>
      </w:r>
      <w:r w:rsidRPr="00337DC2">
        <w:rPr>
          <w:rFonts w:ascii="標楷體" w:eastAsia="標楷體" w:hAnsi="標楷體" w:hint="eastAsia"/>
          <w:sz w:val="32"/>
          <w:szCs w:val="32"/>
        </w:rPr>
        <w:t>學生實習離退轉換實習申請表</w:t>
      </w:r>
      <w:r w:rsidRPr="00056574">
        <w:rPr>
          <w:rStyle w:val="ab"/>
          <w:rFonts w:ascii="標楷體"/>
        </w:rPr>
        <w:footnoteReference w:id="1"/>
      </w:r>
    </w:p>
    <w:p w:rsidR="000901E8" w:rsidRDefault="000901E8" w:rsidP="000901E8">
      <w:pPr>
        <w:snapToGrid w:val="0"/>
        <w:spacing w:line="0" w:lineRule="atLeast"/>
        <w:rPr>
          <w:rFonts w:ascii="標楷體" w:eastAsia="標楷體"/>
          <w:szCs w:val="24"/>
        </w:rPr>
      </w:pPr>
      <w:r w:rsidRPr="00F52A30">
        <w:rPr>
          <w:rFonts w:ascii="標楷體" w:eastAsia="標楷體" w:hint="eastAsia"/>
          <w:szCs w:val="24"/>
        </w:rPr>
        <w:t>實習性質：□學</w:t>
      </w:r>
      <w:r>
        <w:rPr>
          <w:rFonts w:ascii="標楷體" w:eastAsia="標楷體" w:hint="eastAsia"/>
          <w:szCs w:val="24"/>
        </w:rPr>
        <w:t>期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 xml:space="preserve">   </w:t>
      </w:r>
      <w:r w:rsidRPr="00F52A30">
        <w:rPr>
          <w:rFonts w:ascii="標楷體" w:eastAsia="標楷體" w:hint="eastAsia"/>
          <w:szCs w:val="24"/>
        </w:rPr>
        <w:t>□學</w:t>
      </w:r>
      <w:r>
        <w:rPr>
          <w:rFonts w:ascii="標楷體" w:eastAsia="標楷體" w:hint="eastAsia"/>
          <w:szCs w:val="24"/>
        </w:rPr>
        <w:t>年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>(時數、課程學分依系訂實施要點規定)</w:t>
      </w:r>
    </w:p>
    <w:p w:rsidR="000901E8" w:rsidRDefault="000901E8" w:rsidP="000901E8">
      <w:pPr>
        <w:snapToGrid w:val="0"/>
        <w:spacing w:line="0" w:lineRule="atLeas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26"/>
          <w:szCs w:val="26"/>
        </w:rPr>
        <w:t>預定</w:t>
      </w:r>
      <w:r w:rsidRPr="00075327">
        <w:rPr>
          <w:rFonts w:ascii="標楷體" w:eastAsia="標楷體" w:hint="eastAsia"/>
          <w:sz w:val="26"/>
          <w:szCs w:val="26"/>
        </w:rPr>
        <w:t>實習期間：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年 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月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日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至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年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 月 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>日止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005"/>
        <w:gridCol w:w="830"/>
        <w:gridCol w:w="1177"/>
        <w:gridCol w:w="454"/>
        <w:gridCol w:w="1552"/>
        <w:gridCol w:w="2005"/>
      </w:tblGrid>
      <w:tr w:rsidR="000901E8" w:rsidRPr="00F4719B" w:rsidTr="005A146F">
        <w:trPr>
          <w:trHeight w:val="397"/>
        </w:trPr>
        <w:tc>
          <w:tcPr>
            <w:tcW w:w="1134" w:type="pct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系別</w:t>
            </w:r>
          </w:p>
        </w:tc>
        <w:tc>
          <w:tcPr>
            <w:tcW w:w="1366" w:type="pct"/>
            <w:gridSpan w:val="2"/>
          </w:tcPr>
          <w:p w:rsidR="000901E8" w:rsidRPr="00337DC2" w:rsidRDefault="00134574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  <w:r>
              <w:rPr>
                <w:rFonts w:ascii="標楷體" w:eastAsia="標楷體" w:hAnsi="標楷體"/>
                <w:sz w:val="26"/>
                <w:szCs w:val="26"/>
              </w:rPr>
              <w:t>旅管理系</w:t>
            </w:r>
          </w:p>
        </w:tc>
        <w:tc>
          <w:tcPr>
            <w:tcW w:w="78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年級班別</w:t>
            </w:r>
          </w:p>
        </w:tc>
        <w:tc>
          <w:tcPr>
            <w:tcW w:w="1714" w:type="pct"/>
            <w:gridSpan w:val="2"/>
          </w:tcPr>
          <w:p w:rsidR="000901E8" w:rsidRPr="00F4719B" w:rsidRDefault="00134574" w:rsidP="005A146F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/>
              </w:rPr>
              <w:t>年級　　班</w:t>
            </w:r>
          </w:p>
        </w:tc>
      </w:tr>
      <w:tr w:rsidR="000901E8" w:rsidRPr="00F4719B" w:rsidTr="005A146F">
        <w:trPr>
          <w:trHeight w:val="397"/>
        </w:trPr>
        <w:tc>
          <w:tcPr>
            <w:tcW w:w="1134" w:type="pct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7DC2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36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7DC2"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1714" w:type="pct"/>
            <w:gridSpan w:val="2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</w:tr>
      <w:tr w:rsidR="000901E8" w:rsidRPr="00F4719B" w:rsidTr="005A146F">
        <w:trPr>
          <w:trHeight w:val="397"/>
        </w:trPr>
        <w:tc>
          <w:tcPr>
            <w:tcW w:w="1134" w:type="pct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7DC2">
              <w:rPr>
                <w:rFonts w:ascii="標楷體" w:eastAsia="標楷體" w:hAnsi="標楷體" w:hint="eastAsia"/>
                <w:sz w:val="26"/>
                <w:szCs w:val="26"/>
              </w:rPr>
              <w:t>原實習機構</w:t>
            </w:r>
          </w:p>
        </w:tc>
        <w:tc>
          <w:tcPr>
            <w:tcW w:w="136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7DC2">
              <w:rPr>
                <w:rFonts w:ascii="標楷體" w:eastAsia="標楷體" w:hAnsi="標楷體" w:hint="eastAsia"/>
                <w:sz w:val="26"/>
                <w:szCs w:val="26"/>
              </w:rPr>
              <w:t>離職日期</w:t>
            </w:r>
          </w:p>
        </w:tc>
        <w:tc>
          <w:tcPr>
            <w:tcW w:w="1714" w:type="pct"/>
            <w:gridSpan w:val="2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</w:tr>
      <w:tr w:rsidR="000901E8" w:rsidRPr="00F4719B" w:rsidTr="005A146F">
        <w:trPr>
          <w:trHeight w:val="397"/>
        </w:trPr>
        <w:tc>
          <w:tcPr>
            <w:tcW w:w="1134" w:type="pct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7DC2">
              <w:rPr>
                <w:rFonts w:ascii="標楷體" w:eastAsia="標楷體" w:hAnsi="標楷體" w:hint="eastAsia"/>
                <w:sz w:val="26"/>
                <w:szCs w:val="26"/>
              </w:rPr>
              <w:t>新申請實習機構</w:t>
            </w:r>
          </w:p>
        </w:tc>
        <w:tc>
          <w:tcPr>
            <w:tcW w:w="136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6" w:type="pct"/>
            <w:gridSpan w:val="2"/>
          </w:tcPr>
          <w:p w:rsidR="000901E8" w:rsidRPr="00337DC2" w:rsidRDefault="000901E8" w:rsidP="005A146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37DC2">
              <w:rPr>
                <w:rFonts w:ascii="標楷體" w:eastAsia="標楷體" w:hAnsi="標楷體" w:hint="eastAsia"/>
                <w:sz w:val="26"/>
                <w:szCs w:val="26"/>
              </w:rPr>
              <w:t>擬報到日</w:t>
            </w:r>
          </w:p>
        </w:tc>
        <w:tc>
          <w:tcPr>
            <w:tcW w:w="1714" w:type="pct"/>
            <w:gridSpan w:val="2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</w:tr>
      <w:tr w:rsidR="000901E8" w:rsidRPr="00F4719B" w:rsidTr="005A146F">
        <w:trPr>
          <w:trHeight w:val="2098"/>
        </w:trPr>
        <w:tc>
          <w:tcPr>
            <w:tcW w:w="1134" w:type="pct"/>
            <w:vAlign w:val="center"/>
          </w:tcPr>
          <w:p w:rsidR="000901E8" w:rsidRPr="00F4719B" w:rsidRDefault="000901E8" w:rsidP="005A146F">
            <w:pPr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3866" w:type="pct"/>
            <w:gridSpan w:val="6"/>
          </w:tcPr>
          <w:p w:rsidR="000901E8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</w:tr>
      <w:tr w:rsidR="000901E8" w:rsidRPr="00F4719B" w:rsidTr="005A146F">
        <w:trPr>
          <w:trHeight w:val="2371"/>
        </w:trPr>
        <w:tc>
          <w:tcPr>
            <w:tcW w:w="1134" w:type="pct"/>
            <w:vAlign w:val="center"/>
          </w:tcPr>
          <w:p w:rsidR="000901E8" w:rsidRPr="00F4719B" w:rsidRDefault="000901E8" w:rsidP="005A146F">
            <w:pPr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自我檢討</w:t>
            </w:r>
            <w:r w:rsidRPr="00F4719B">
              <w:rPr>
                <w:rFonts w:ascii="標楷體" w:eastAsia="標楷體" w:hAnsi="標楷體" w:hint="eastAsia"/>
                <w:sz w:val="20"/>
              </w:rPr>
              <w:t>(改善對策)</w:t>
            </w:r>
          </w:p>
        </w:tc>
        <w:tc>
          <w:tcPr>
            <w:tcW w:w="3866" w:type="pct"/>
            <w:gridSpan w:val="6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Default="000901E8" w:rsidP="005A146F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:rsidR="000901E8" w:rsidRPr="002B100D" w:rsidRDefault="000901E8" w:rsidP="00AB58D6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 xml:space="preserve">　　　　　　　</w:t>
            </w:r>
            <w:r w:rsidRPr="002B100D">
              <w:rPr>
                <w:rFonts w:ascii="標楷體" w:eastAsia="標楷體" w:hAnsi="標楷體" w:hint="eastAsia"/>
                <w:color w:val="000000" w:themeColor="text1"/>
              </w:rPr>
              <w:t xml:space="preserve">學生簽名：　　　 　　    </w:t>
            </w:r>
          </w:p>
        </w:tc>
      </w:tr>
      <w:tr w:rsidR="000901E8" w:rsidRPr="00F4719B" w:rsidTr="005A146F">
        <w:trPr>
          <w:trHeight w:val="1825"/>
        </w:trPr>
        <w:tc>
          <w:tcPr>
            <w:tcW w:w="1134" w:type="pct"/>
            <w:vAlign w:val="center"/>
          </w:tcPr>
          <w:p w:rsidR="000901E8" w:rsidRPr="00F4719B" w:rsidRDefault="000901E8" w:rsidP="005A14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輔導</w:t>
            </w:r>
            <w:r w:rsidRPr="0098680E">
              <w:rPr>
                <w:rFonts w:eastAsia="標楷體"/>
              </w:rPr>
              <w:t>老師</w:t>
            </w:r>
            <w:r w:rsidRPr="00F4719B">
              <w:rPr>
                <w:rFonts w:ascii="標楷體" w:eastAsia="標楷體" w:hAnsi="標楷體" w:hint="eastAsia"/>
              </w:rPr>
              <w:t>輔導意見</w:t>
            </w:r>
          </w:p>
          <w:p w:rsidR="000901E8" w:rsidRPr="00F4719B" w:rsidRDefault="000901E8" w:rsidP="005A146F">
            <w:pPr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  <w:sz w:val="20"/>
              </w:rPr>
              <w:t>(檢討及新工作的評估)</w:t>
            </w:r>
          </w:p>
        </w:tc>
        <w:tc>
          <w:tcPr>
            <w:tcW w:w="3866" w:type="pct"/>
            <w:gridSpan w:val="6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  <w:p w:rsidR="000901E8" w:rsidRDefault="000901E8" w:rsidP="005A146F">
            <w:pPr>
              <w:wordWrap w:val="0"/>
              <w:jc w:val="right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輔導老師：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4719B">
              <w:rPr>
                <w:rFonts w:ascii="標楷體" w:eastAsia="標楷體" w:hAnsi="標楷體" w:hint="eastAsia"/>
              </w:rPr>
              <w:t xml:space="preserve">　　　　　　　</w:t>
            </w:r>
          </w:p>
          <w:p w:rsidR="000901E8" w:rsidRPr="00F4719B" w:rsidRDefault="000901E8" w:rsidP="005A146F">
            <w:pPr>
              <w:wordWrap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</w:t>
            </w:r>
          </w:p>
        </w:tc>
      </w:tr>
      <w:tr w:rsidR="000901E8" w:rsidRPr="00F4719B" w:rsidTr="005A146F">
        <w:trPr>
          <w:trHeight w:val="886"/>
        </w:trPr>
        <w:tc>
          <w:tcPr>
            <w:tcW w:w="1134" w:type="pct"/>
            <w:vAlign w:val="center"/>
          </w:tcPr>
          <w:p w:rsidR="000901E8" w:rsidRPr="002B100D" w:rsidRDefault="000901E8" w:rsidP="005A146F">
            <w:pPr>
              <w:jc w:val="both"/>
              <w:rPr>
                <w:rFonts w:ascii="標楷體" w:eastAsia="標楷體" w:hAnsi="標楷體"/>
              </w:rPr>
            </w:pPr>
            <w:r w:rsidRPr="002B100D">
              <w:rPr>
                <w:rFonts w:ascii="標楷體" w:eastAsia="標楷體" w:hAnsi="標楷體" w:hint="eastAsia"/>
                <w:color w:val="000000" w:themeColor="text1"/>
              </w:rPr>
              <w:t>實習委員會意見</w:t>
            </w:r>
          </w:p>
        </w:tc>
        <w:tc>
          <w:tcPr>
            <w:tcW w:w="3866" w:type="pct"/>
            <w:gridSpan w:val="6"/>
            <w:vAlign w:val="center"/>
          </w:tcPr>
          <w:p w:rsidR="000901E8" w:rsidRDefault="000901E8" w:rsidP="005A14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0901E8" w:rsidRDefault="000901E8" w:rsidP="005A14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0901E8" w:rsidRPr="00061F9E" w:rsidRDefault="000901E8" w:rsidP="005A146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901E8" w:rsidRPr="00F4719B" w:rsidTr="005A146F">
        <w:trPr>
          <w:trHeight w:val="1275"/>
        </w:trPr>
        <w:tc>
          <w:tcPr>
            <w:tcW w:w="1134" w:type="pct"/>
            <w:vAlign w:val="center"/>
          </w:tcPr>
          <w:p w:rsidR="000901E8" w:rsidRPr="00F4719B" w:rsidRDefault="000901E8" w:rsidP="005A146F">
            <w:pPr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866" w:type="pct"/>
            <w:gridSpan w:val="6"/>
            <w:vAlign w:val="center"/>
          </w:tcPr>
          <w:p w:rsidR="000901E8" w:rsidRDefault="000901E8" w:rsidP="005A146F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轉換實習機構若為個人因素，將視情節簽報懲處。</w:t>
            </w:r>
          </w:p>
          <w:p w:rsidR="000901E8" w:rsidRPr="00F4719B" w:rsidRDefault="000901E8" w:rsidP="005A146F">
            <w:pPr>
              <w:pStyle w:val="a3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學生已確認新實習機構並經輔導老師審核</w:t>
            </w:r>
            <w:r>
              <w:rPr>
                <w:rFonts w:ascii="標楷體" w:eastAsia="標楷體" w:hAnsi="標楷體" w:hint="eastAsia"/>
              </w:rPr>
              <w:t>及系實習委員會會議</w:t>
            </w:r>
            <w:r w:rsidRPr="00F4719B">
              <w:rPr>
                <w:rFonts w:ascii="標楷體" w:eastAsia="標楷體" w:hAnsi="標楷體" w:hint="eastAsia"/>
              </w:rPr>
              <w:t>通過後才可離職。</w:t>
            </w:r>
          </w:p>
        </w:tc>
      </w:tr>
      <w:tr w:rsidR="000901E8" w:rsidRPr="00F4719B" w:rsidTr="005A146F">
        <w:trPr>
          <w:trHeight w:val="397"/>
        </w:trPr>
        <w:tc>
          <w:tcPr>
            <w:tcW w:w="1134" w:type="pct"/>
          </w:tcPr>
          <w:p w:rsidR="000901E8" w:rsidRDefault="000901E8" w:rsidP="005A146F">
            <w:pPr>
              <w:jc w:val="center"/>
              <w:rPr>
                <w:rFonts w:ascii="標楷體" w:eastAsia="標楷體" w:hAnsi="標楷體"/>
              </w:rPr>
            </w:pPr>
            <w:r w:rsidRPr="008B6D34">
              <w:rPr>
                <w:rFonts w:ascii="標楷體" w:eastAsia="標楷體" w:hint="eastAsia"/>
                <w:sz w:val="22"/>
              </w:rPr>
              <w:t>系</w:t>
            </w:r>
            <w:r>
              <w:rPr>
                <w:rFonts w:ascii="標楷體" w:eastAsia="標楷體" w:hAnsi="標楷體" w:hint="eastAsia"/>
              </w:rPr>
              <w:t>實習委員會</w:t>
            </w:r>
          </w:p>
          <w:p w:rsidR="000901E8" w:rsidRPr="00F4719B" w:rsidRDefault="000901E8" w:rsidP="005A146F">
            <w:pPr>
              <w:jc w:val="center"/>
              <w:rPr>
                <w:rFonts w:ascii="標楷體" w:eastAsia="標楷體" w:hAnsi="標楷體"/>
              </w:rPr>
            </w:pPr>
            <w:r w:rsidRPr="008B6D34">
              <w:rPr>
                <w:rFonts w:ascii="標楷體" w:eastAsia="標楷體" w:hint="eastAsia"/>
                <w:sz w:val="22"/>
              </w:rPr>
              <w:t>召集人</w:t>
            </w:r>
          </w:p>
        </w:tc>
        <w:tc>
          <w:tcPr>
            <w:tcW w:w="966" w:type="pct"/>
            <w:vAlign w:val="center"/>
          </w:tcPr>
          <w:p w:rsidR="000901E8" w:rsidRPr="00F4719B" w:rsidRDefault="000901E8" w:rsidP="005A146F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967" w:type="pct"/>
            <w:gridSpan w:val="2"/>
            <w:vAlign w:val="center"/>
          </w:tcPr>
          <w:p w:rsidR="000901E8" w:rsidRPr="00F4719B" w:rsidRDefault="000901E8" w:rsidP="005A146F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967" w:type="pct"/>
            <w:gridSpan w:val="2"/>
            <w:vAlign w:val="center"/>
          </w:tcPr>
          <w:p w:rsidR="000901E8" w:rsidRPr="00F4719B" w:rsidRDefault="000901E8" w:rsidP="005A146F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實習組組長</w:t>
            </w:r>
          </w:p>
        </w:tc>
        <w:tc>
          <w:tcPr>
            <w:tcW w:w="966" w:type="pct"/>
            <w:vAlign w:val="center"/>
          </w:tcPr>
          <w:p w:rsidR="000901E8" w:rsidRPr="00F4719B" w:rsidRDefault="000901E8" w:rsidP="005A146F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研發長</w:t>
            </w:r>
          </w:p>
        </w:tc>
      </w:tr>
      <w:tr w:rsidR="000901E8" w:rsidRPr="00F4719B" w:rsidTr="005A146F">
        <w:trPr>
          <w:trHeight w:val="1009"/>
        </w:trPr>
        <w:tc>
          <w:tcPr>
            <w:tcW w:w="1134" w:type="pct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pct"/>
            <w:gridSpan w:val="2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pct"/>
            <w:gridSpan w:val="2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0901E8" w:rsidRPr="00F4719B" w:rsidRDefault="000901E8" w:rsidP="005A146F">
            <w:pPr>
              <w:rPr>
                <w:rFonts w:ascii="標楷體" w:eastAsia="標楷體" w:hAnsi="標楷體"/>
              </w:rPr>
            </w:pPr>
          </w:p>
        </w:tc>
      </w:tr>
    </w:tbl>
    <w:p w:rsidR="00F235F2" w:rsidRDefault="00F235F2" w:rsidP="00F235F2">
      <w:pPr>
        <w:rPr>
          <w:rFonts w:ascii="標楷體" w:eastAsia="標楷體"/>
        </w:rPr>
      </w:pPr>
    </w:p>
    <w:p w:rsidR="00061F9E" w:rsidRDefault="00686C47" w:rsidP="00F235F2">
      <w:pPr>
        <w:pStyle w:val="Standard"/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30CF2" wp14:editId="7E147D0C">
                <wp:simplePos x="0" y="0"/>
                <wp:positionH relativeFrom="margin">
                  <wp:posOffset>5681345</wp:posOffset>
                </wp:positionH>
                <wp:positionV relativeFrom="paragraph">
                  <wp:posOffset>105410</wp:posOffset>
                </wp:positionV>
                <wp:extent cx="955040" cy="289560"/>
                <wp:effectExtent l="0" t="0" r="0" b="0"/>
                <wp:wrapSquare wrapText="bothSides"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1A4A80" w:rsidRDefault="00EE2B15" w:rsidP="00F235F2">
                            <w:pPr>
                              <w:snapToGrid w:val="0"/>
                              <w:rPr>
                                <w:rFonts w:ascii="標楷體" w:eastAsia="標楷體" w:hAnsi="Calibri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3-8030-009</w:t>
                            </w:r>
                            <w:r>
                              <w:rPr>
                                <w:rFonts w:ascii="新細明體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30CF2" id="文字方塊 10" o:spid="_x0000_s1034" type="#_x0000_t202" style="position:absolute;margin-left:447.35pt;margin-top:8.3pt;width:75.2pt;height:22.8pt;z-index:2516736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14OlwIAABkFAAAOAAAAZHJzL2Uyb0RvYy54bWysVF2O0zAQfkfiDpbfu/lR2m2ipqv9IQhp&#10;+ZEWDuDaTmOR2JbtbbIgnpE4wPLMATgAB9o9B2OnLWUBCSHy4Nie8edvZr7x4mToWrThxgolS5wc&#10;xRhxSRUTcl3iN6+ryRwj64hkpFWSl/iGW3yyfPxo0euCp6pRLeMGAYi0Ra9L3DiniyiytOEdsUdK&#10;cwnGWpmOOFiadcQM6QG9a6M0jmdRrwzTRlFuLexejEa8DPh1zal7WdeWO9SWGLi5MJowrvwYLRek&#10;WBuiG0G3NMg/sOiIkHDpHuqCOIKujfgFqhPUKKtqd0RVF6m6FpSHGCCaJH4QzVVDNA+xQHKs3qfJ&#10;/j9Y+mLzyiDBoHaQHkk6qNH97ce7r5/vb7/dffmEYBty1GtbgOuVBmc3nKkB/EO8Vl8q+tYiqc4b&#10;Itf81BjVN5ww4Jj4k9HB0RHHepBV/1wxuItcOxWAhtp0PoGQEgToQOZmXx8+OERhM59O4wwsFEzp&#10;PJ/OAreIFLvD2lj3lKsO+UmJDZQ/gJPNpXWeDCl2Lv4uq1rBKtG2YWHWq/PWoA0BqVThC/wfuLXS&#10;O0vlj42I4w5whDu8zbMNpX+fJ2kWn6X5pJrNjydZlU0n+XE8n8RJfpbP4izPLqoPnmCSFY1gjMtL&#10;IflOhkn2d2XeNsQooCBE1PtcpdOxQn8MMg7f74LshIOubEVX4vneiRS+rk8kg7BJ4Yhox3n0M/2Q&#10;ZcjB7h+yElTgCz9KwA2rIYhuvhPXSrEbkIVRUDaoMLwoMGmUeYdRD91ZYgnPB0btMwnCypPMy8CF&#10;RTY9TmFhDi2rQwuRFIBK7DAap+dufACutRHrBu7ZSfkUxFiJIBSv2pHTVsLQfyGi7VvhG/xwHbx+&#10;vGjL7wAAAP//AwBQSwMEFAAGAAgAAAAhAA675gjfAAAACgEAAA8AAABkcnMvZG93bnJldi54bWxM&#10;j9FKwzAUhu8F3yEcwTuXrs5sq02HKIIiDDZ9gDQ5a4vNSU2ytb692dW8PPwf//+dcjPZnp3Qh86R&#10;hPksA4aknemokfD1+Xq3AhaiIqN6RyjhFwNsquurUhXGjbTD0z42LJVQKJSENsah4DzoFq0KMzcg&#10;pezgvFUxnb7hxqsxldue51kmuFUdpYVWDfjcov7eH62El87XP9rdv4nlx1pvd+Ewvm+5lLc309Mj&#10;sIhTvMBw1k/qUCWn2h3JBNZLWK0Xy4SmQAhgZyBbPMyB1RJEngOvSv7/heoPAAD//wMAUEsBAi0A&#10;FAAGAAgAAAAhALaDOJL+AAAA4QEAABMAAAAAAAAAAAAAAAAAAAAAAFtDb250ZW50X1R5cGVzXS54&#10;bWxQSwECLQAUAAYACAAAACEAOP0h/9YAAACUAQAACwAAAAAAAAAAAAAAAAAvAQAAX3JlbHMvLnJl&#10;bHNQSwECLQAUAAYACAAAACEAMPdeDpcCAAAZBQAADgAAAAAAAAAAAAAAAAAuAgAAZHJzL2Uyb0Rv&#10;Yy54bWxQSwECLQAUAAYACAAAACEADrvmCN8AAAAKAQAADwAAAAAAAAAAAAAAAADxBAAAZHJzL2Rv&#10;d25yZXYueG1sUEsFBgAAAAAEAAQA8wAAAP0FAAAAAA==&#10;" stroked="f">
                <v:textbox style="mso-fit-shape-to-text:t">
                  <w:txbxContent>
                    <w:p w:rsidR="00EE2B15" w:rsidRPr="001A4A80" w:rsidRDefault="00EE2B15" w:rsidP="00F235F2">
                      <w:pPr>
                        <w:snapToGrid w:val="0"/>
                        <w:rPr>
                          <w:rFonts w:ascii="標楷體" w:eastAsia="標楷體" w:hAnsi="Calibri"/>
                        </w:rPr>
                      </w:pPr>
                      <w:r>
                        <w:rPr>
                          <w:rFonts w:ascii="新細明體" w:hint="eastAsia"/>
                        </w:rPr>
                        <w:t>3-8030-009</w:t>
                      </w:r>
                      <w:r>
                        <w:rPr>
                          <w:rFonts w:ascii="新細明體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77EF6" w:rsidRDefault="00777EF6" w:rsidP="00C45EC8">
      <w:pPr>
        <w:pStyle w:val="Standard"/>
        <w:rPr>
          <w:rFonts w:ascii="標楷體" w:eastAsia="標楷體" w:hAnsi="標楷體"/>
          <w:szCs w:val="24"/>
        </w:rPr>
      </w:pPr>
      <w:bookmarkStart w:id="0" w:name="_Toc390156942"/>
      <w:bookmarkStart w:id="1" w:name="_Toc416162449"/>
      <w:bookmarkStart w:id="2" w:name="_GoBack"/>
      <w:bookmarkEnd w:id="0"/>
      <w:bookmarkEnd w:id="1"/>
      <w:bookmarkEnd w:id="2"/>
    </w:p>
    <w:sectPr w:rsidR="00777EF6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1F" w:rsidRDefault="00AC0C1F" w:rsidP="00981D9F">
      <w:r>
        <w:separator/>
      </w:r>
    </w:p>
  </w:endnote>
  <w:endnote w:type="continuationSeparator" w:id="0">
    <w:p w:rsidR="00AC0C1F" w:rsidRDefault="00AC0C1F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1F" w:rsidRDefault="00AC0C1F" w:rsidP="00981D9F">
      <w:r>
        <w:separator/>
      </w:r>
    </w:p>
  </w:footnote>
  <w:footnote w:type="continuationSeparator" w:id="0">
    <w:p w:rsidR="00AC0C1F" w:rsidRDefault="00AC0C1F" w:rsidP="00981D9F">
      <w:r>
        <w:continuationSeparator/>
      </w:r>
    </w:p>
  </w:footnote>
  <w:footnote w:id="1">
    <w:p w:rsidR="00EE2B15" w:rsidRDefault="00EE2B15" w:rsidP="000901E8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>
        <w:rPr>
          <w:rFonts w:hint="eastAsia"/>
        </w:rPr>
        <w:t>表九流程：實習學生→</w:t>
      </w:r>
      <w:r>
        <w:rPr>
          <w:rFonts w:hint="eastAsia"/>
          <w:lang w:eastAsia="zh-TW"/>
        </w:rPr>
        <w:t>輔</w:t>
      </w:r>
      <w:r w:rsidRPr="00660BA4">
        <w:rPr>
          <w:rFonts w:hint="eastAsia"/>
        </w:rPr>
        <w:t>導</w:t>
      </w:r>
      <w:r>
        <w:rPr>
          <w:rFonts w:hint="eastAsia"/>
        </w:rPr>
        <w:t>老師→系實習委員會→系主任→系辦公室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正本</w:t>
      </w:r>
      <w:proofErr w:type="spellEnd"/>
      <w:r>
        <w:rPr>
          <w:rFonts w:hint="eastAsia"/>
        </w:rPr>
        <w:t>)</w:t>
      </w:r>
      <w:r>
        <w:rPr>
          <w:rFonts w:hint="eastAsia"/>
        </w:rPr>
        <w:t>、</w:t>
      </w:r>
      <w:proofErr w:type="spellStart"/>
      <w:r>
        <w:rPr>
          <w:rFonts w:hint="eastAsia"/>
        </w:rPr>
        <w:t>研發處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掃描檔</w:t>
      </w:r>
      <w:proofErr w:type="spellEnd"/>
      <w:r>
        <w:rPr>
          <w:rFonts w:hint="eastAsia"/>
        </w:rPr>
        <w:t>)</w:t>
      </w:r>
      <w: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4016AD"/>
    <w:rsid w:val="00425A17"/>
    <w:rsid w:val="004333C4"/>
    <w:rsid w:val="004C1884"/>
    <w:rsid w:val="004D3FC4"/>
    <w:rsid w:val="00504DB4"/>
    <w:rsid w:val="00505041"/>
    <w:rsid w:val="005157AB"/>
    <w:rsid w:val="005221DE"/>
    <w:rsid w:val="00593565"/>
    <w:rsid w:val="005A146F"/>
    <w:rsid w:val="005D0D82"/>
    <w:rsid w:val="005D781F"/>
    <w:rsid w:val="005E7A23"/>
    <w:rsid w:val="0065757E"/>
    <w:rsid w:val="00676C4D"/>
    <w:rsid w:val="00686C47"/>
    <w:rsid w:val="00693F34"/>
    <w:rsid w:val="006D0B61"/>
    <w:rsid w:val="006E08BC"/>
    <w:rsid w:val="006E4949"/>
    <w:rsid w:val="00712E7E"/>
    <w:rsid w:val="0073665D"/>
    <w:rsid w:val="00777EF6"/>
    <w:rsid w:val="008328DE"/>
    <w:rsid w:val="00844372"/>
    <w:rsid w:val="008538CC"/>
    <w:rsid w:val="009027EC"/>
    <w:rsid w:val="009746A3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AC0C1F"/>
    <w:rsid w:val="00B03E46"/>
    <w:rsid w:val="00C205D8"/>
    <w:rsid w:val="00C426B9"/>
    <w:rsid w:val="00C45EC8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C1487"/>
    <w:rsid w:val="00ED30AA"/>
    <w:rsid w:val="00EE2B15"/>
    <w:rsid w:val="00F235F2"/>
    <w:rsid w:val="00F40051"/>
    <w:rsid w:val="00F6487A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440BB-F110-46BA-A1CF-A321E2CB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2026-05-20T07:02:00Z</dcterms:created>
  <dcterms:modified xsi:type="dcterms:W3CDTF">2026-05-20T07:02:00Z</dcterms:modified>
</cp:coreProperties>
</file>